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EE0F3A" w:rsidTr="00FE697D">
        <w:tc>
          <w:tcPr>
            <w:tcW w:w="1642" w:type="dxa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</w:tr>
      <w:tr w:rsidR="00EE0F3A" w:rsidTr="00FE697D">
        <w:tc>
          <w:tcPr>
            <w:tcW w:w="1642" w:type="dxa"/>
            <w:vAlign w:val="center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1399" w:type="dxa"/>
            <w:vAlign w:val="center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0F3A" w:rsidRPr="00F87EAA" w:rsidRDefault="00EE0F3A" w:rsidP="00FE69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EE0F3A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EE0F3A" w:rsidRPr="001F7B32" w:rsidRDefault="00EE0F3A" w:rsidP="00FE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0F3A" w:rsidRPr="00122173" w:rsidRDefault="00EE0F3A" w:rsidP="00EE0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173"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EE0F3A" w:rsidRDefault="00EE0F3A" w:rsidP="00EE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D5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E0F3A" w:rsidRDefault="00EE0F3A" w:rsidP="00EE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783">
        <w:rPr>
          <w:rFonts w:ascii="Times New Roman" w:hAnsi="Times New Roman" w:cs="Times New Roman"/>
          <w:bCs/>
          <w:sz w:val="28"/>
          <w:szCs w:val="28"/>
        </w:rPr>
        <w:t>Тема</w:t>
      </w:r>
      <w:r w:rsidRPr="004B7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783">
        <w:rPr>
          <w:rFonts w:ascii="Times New Roman" w:hAnsi="Times New Roman" w:cs="Times New Roman"/>
          <w:sz w:val="28"/>
          <w:szCs w:val="28"/>
        </w:rPr>
        <w:t>Дорожные знаки и их характеристики</w:t>
      </w:r>
    </w:p>
    <w:p w:rsidR="00EE0F3A" w:rsidRPr="004B72D5" w:rsidRDefault="00EE0F3A" w:rsidP="00EE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F3A" w:rsidRPr="00E30783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E307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E0F3A" w:rsidRPr="009F3946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 w:cs="Times New Roman"/>
          <w:sz w:val="28"/>
          <w:szCs w:val="28"/>
        </w:rPr>
        <w:t>:</w:t>
      </w:r>
      <w:r w:rsidRPr="009F3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0783">
        <w:rPr>
          <w:rFonts w:ascii="Times New Roman" w:hAnsi="Times New Roman" w:cs="Times New Roman"/>
          <w:sz w:val="28"/>
          <w:szCs w:val="28"/>
        </w:rPr>
        <w:t>беспечить освоение основных понятий о предупреждающих знаках, знаках приоритета и запрещающих знаках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EE0F3A" w:rsidRPr="009F3946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 w:cs="Times New Roman"/>
          <w:sz w:val="28"/>
          <w:szCs w:val="28"/>
        </w:rPr>
        <w:t>:</w:t>
      </w:r>
      <w:r w:rsidRPr="009F39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EE0F3A" w:rsidRPr="009F3946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 w:cs="Times New Roman"/>
          <w:sz w:val="28"/>
          <w:szCs w:val="28"/>
        </w:rPr>
        <w:t>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hAnsi="Times New Roman" w:cs="Times New Roman"/>
          <w:b/>
          <w:sz w:val="28"/>
          <w:szCs w:val="28"/>
        </w:rPr>
        <w:t>.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0F3A" w:rsidRPr="009F3946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0F3A" w:rsidRPr="00E30783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Мотивация</w:t>
      </w:r>
      <w:r w:rsidRPr="00E30783">
        <w:rPr>
          <w:rFonts w:ascii="Times New Roman" w:hAnsi="Times New Roman" w:cs="Times New Roman"/>
          <w:b/>
          <w:sz w:val="28"/>
          <w:szCs w:val="28"/>
        </w:rPr>
        <w:t>:</w:t>
      </w:r>
    </w:p>
    <w:p w:rsidR="00EE0F3A" w:rsidRPr="00E77167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sz w:val="28"/>
          <w:szCs w:val="28"/>
        </w:rPr>
        <w:t>о дорожных знаках и их характеристику,</w:t>
      </w:r>
      <w:r w:rsidRPr="00E77167"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и сохранит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E30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 w:cs="Times New Roman"/>
          <w:sz w:val="28"/>
          <w:szCs w:val="28"/>
        </w:rPr>
        <w:t xml:space="preserve"> </w:t>
      </w:r>
      <w:r w:rsidRPr="00E30783">
        <w:rPr>
          <w:rFonts w:ascii="Times New Roman" w:hAnsi="Times New Roman" w:cs="Times New Roman"/>
          <w:sz w:val="28"/>
          <w:szCs w:val="28"/>
        </w:rPr>
        <w:t>Знать основные требования и назначение предупреждающих знаков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Знать основные требования и назначение  знаков приоритета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Знать основные требования и назначение запрещающих знаков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E0F3A" w:rsidRPr="00E30783" w:rsidRDefault="00EE0F3A" w:rsidP="00EE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EE0F3A" w:rsidRPr="00E30783" w:rsidRDefault="00EE0F3A" w:rsidP="00EE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0F3A" w:rsidRPr="00E30783" w:rsidRDefault="00EE0F3A" w:rsidP="00EE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0F3A" w:rsidRPr="00E30783" w:rsidRDefault="00EE0F3A" w:rsidP="00EE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783">
        <w:rPr>
          <w:rFonts w:ascii="Times New Roman" w:hAnsi="Times New Roman" w:cs="Times New Roman"/>
          <w:bCs/>
          <w:sz w:val="28"/>
          <w:szCs w:val="28"/>
        </w:rPr>
        <w:t>компьютер с программным обеспечением;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83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документации; 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              а) схема упражнений автодрома,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              б) движение по городу, 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              в) перекрестки, 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              г) перекресток с кольцевым движением; 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тренажёр-симулятор, автомобиль 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F3A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выполнения практических работ: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 xml:space="preserve">Решить 20 тестовых заданий по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4B72D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  (25,26,27)</w:t>
      </w:r>
      <w:r w:rsidRPr="004B72D5">
        <w:rPr>
          <w:rFonts w:ascii="Times New Roman" w:hAnsi="Times New Roman" w:cs="Times New Roman"/>
          <w:sz w:val="28"/>
          <w:szCs w:val="28"/>
        </w:rPr>
        <w:t xml:space="preserve">. Источник: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avtoclub</w:t>
      </w:r>
      <w:proofErr w:type="spellEnd"/>
      <w:r w:rsidRPr="00C71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C71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4B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 присылать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вопроса</w:t>
      </w:r>
      <w:r w:rsidRPr="00E30783">
        <w:rPr>
          <w:rFonts w:ascii="Times New Roman" w:hAnsi="Times New Roman" w:cs="Times New Roman"/>
          <w:sz w:val="28"/>
          <w:szCs w:val="28"/>
        </w:rPr>
        <w:t>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Порядок выполнения практической работы:</w:t>
      </w:r>
    </w:p>
    <w:p w:rsidR="00EE0F3A" w:rsidRPr="00E30783" w:rsidRDefault="00EE0F3A" w:rsidP="00EE0F3A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изучить теоретический материал</w:t>
      </w:r>
    </w:p>
    <w:p w:rsidR="00EE0F3A" w:rsidRPr="00E30783" w:rsidRDefault="00EE0F3A" w:rsidP="00EE0F3A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 xml:space="preserve">ознакомиться с  правилами безопасной работы </w:t>
      </w:r>
    </w:p>
    <w:p w:rsidR="00EE0F3A" w:rsidRPr="00E30783" w:rsidRDefault="00EE0F3A" w:rsidP="00EE0F3A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выполнить задание практического  занятия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ДНР</w:t>
      </w:r>
      <w:r w:rsidRPr="00E30783">
        <w:rPr>
          <w:rFonts w:ascii="Times New Roman" w:hAnsi="Times New Roman" w:cs="Times New Roman"/>
          <w:sz w:val="28"/>
          <w:szCs w:val="28"/>
        </w:rPr>
        <w:t xml:space="preserve">. Официальный текст с комментариями и  иллюстрациями, М, Редактор: О. </w:t>
      </w:r>
      <w:hyperlink r:id="rId5" w:history="1">
        <w:r w:rsidRPr="00E3078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 xml:space="preserve">Морозова, </w:t>
        </w:r>
      </w:hyperlink>
      <w:r w:rsidRPr="00E30783">
        <w:rPr>
          <w:rFonts w:ascii="Times New Roman" w:hAnsi="Times New Roman" w:cs="Times New Roman"/>
          <w:sz w:val="28"/>
          <w:szCs w:val="28"/>
        </w:rPr>
        <w:t xml:space="preserve">изд.: </w:t>
      </w:r>
      <w:hyperlink r:id="rId6" w:history="1">
        <w:r w:rsidRPr="00E3078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Феникс</w:t>
        </w:r>
      </w:hyperlink>
      <w:r w:rsidRPr="00E30783">
        <w:rPr>
          <w:rFonts w:ascii="Times New Roman" w:hAnsi="Times New Roman" w:cs="Times New Roman"/>
          <w:sz w:val="28"/>
          <w:szCs w:val="28"/>
        </w:rPr>
        <w:t>, 2016 г.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F3A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8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1.Какие знаки запрещают проезд к месту проживания.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2.Каким знаком обозначается автомагистраль.</w:t>
      </w:r>
    </w:p>
    <w:p w:rsidR="00EE0F3A" w:rsidRPr="00E30783" w:rsidRDefault="00EE0F3A" w:rsidP="00EE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3">
        <w:rPr>
          <w:rFonts w:ascii="Times New Roman" w:hAnsi="Times New Roman" w:cs="Times New Roman"/>
          <w:sz w:val="28"/>
          <w:szCs w:val="28"/>
        </w:rPr>
        <w:t>3.Какие знаки запрещают поворот налево.</w:t>
      </w:r>
    </w:p>
    <w:p w:rsidR="00EE0F3A" w:rsidRDefault="00EE0F3A" w:rsidP="00EE0F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F3A" w:rsidRPr="00AD284E" w:rsidRDefault="00EE0F3A" w:rsidP="00EE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84E">
        <w:rPr>
          <w:rFonts w:ascii="Times New Roman" w:hAnsi="Times New Roman" w:cs="Times New Roman"/>
          <w:sz w:val="28"/>
          <w:szCs w:val="28"/>
        </w:rPr>
        <w:t xml:space="preserve">Домашнее задание: Решить тестовые задания прислать в виде скан копий на электронную почту </w:t>
      </w:r>
      <w:hyperlink r:id="rId7" w:history="1">
        <w:r w:rsidRPr="00AD28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AD28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D28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AD28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D28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 11.20 28</w:t>
      </w:r>
      <w:r w:rsidRPr="00AD284E">
        <w:rPr>
          <w:rFonts w:ascii="Times New Roman" w:hAnsi="Times New Roman" w:cs="Times New Roman"/>
          <w:sz w:val="28"/>
          <w:szCs w:val="28"/>
        </w:rPr>
        <w:t>.10.2021</w:t>
      </w:r>
    </w:p>
    <w:p w:rsidR="00EE0F3A" w:rsidRDefault="00EE0F3A" w:rsidP="00EE0F3A"/>
    <w:p w:rsidR="00877EF4" w:rsidRDefault="00877EF4"/>
    <w:sectPr w:rsidR="00877EF4" w:rsidSect="008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037"/>
    <w:multiLevelType w:val="hybridMultilevel"/>
    <w:tmpl w:val="0C6AC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E1C42"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3A"/>
    <w:rsid w:val="00877EF4"/>
    <w:rsid w:val="00E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E0F3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semiHidden/>
    <w:unhideWhenUsed/>
    <w:rsid w:val="00EE0F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0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yau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539/" TargetMode="External"/><Relationship Id="rId5" Type="http://schemas.openxmlformats.org/officeDocument/2006/relationships/hyperlink" Target="http://www.labirint.ru/authors/4705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2021-10-27T10:56:00Z</dcterms:created>
  <dcterms:modified xsi:type="dcterms:W3CDTF">2021-10-27T10:57:00Z</dcterms:modified>
</cp:coreProperties>
</file>